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F9" w:rsidRDefault="00896CF9" w:rsidP="00896CF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896CF9" w:rsidRDefault="00896CF9" w:rsidP="00896CF9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6"/>
          <w:szCs w:val="36"/>
        </w:rPr>
        <w:t>2017发电信息化技术研讨会参会回执表</w:t>
      </w:r>
    </w:p>
    <w:tbl>
      <w:tblPr>
        <w:tblW w:w="8856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331"/>
        <w:gridCol w:w="1278"/>
        <w:gridCol w:w="1840"/>
        <w:gridCol w:w="2793"/>
      </w:tblGrid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96CF9" w:rsidTr="00696E3C">
        <w:trPr>
          <w:trHeight w:val="469"/>
          <w:jc w:val="center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信息化应用经验交流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是否发言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是□      否□</w:t>
            </w: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发言题目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住宿预定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CF9" w:rsidRDefault="00896CF9" w:rsidP="00696E3C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酒店住宿费用：单住350元/间，合住180(均含早)</w:t>
            </w:r>
          </w:p>
          <w:p w:rsidR="00896CF9" w:rsidRDefault="00896CF9" w:rsidP="00696E3C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预定 □单住       □合住</w:t>
            </w: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指定汇款</w:t>
            </w:r>
          </w:p>
          <w:p w:rsidR="00896CF9" w:rsidRDefault="00896CF9" w:rsidP="00696E3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账户信息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spacing w:line="48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  名：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北京中电创智科技有限公司</w:t>
            </w:r>
          </w:p>
          <w:p w:rsidR="00896CF9" w:rsidRDefault="00896CF9" w:rsidP="00696E3C">
            <w:pPr>
              <w:widowControl/>
              <w:spacing w:line="48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开户行：中国银行北京朗琴园支行</w:t>
            </w:r>
          </w:p>
          <w:p w:rsidR="00896CF9" w:rsidRDefault="00896CF9" w:rsidP="00696E3C">
            <w:pPr>
              <w:widowControl/>
              <w:spacing w:line="48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号：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3246 6531 6059</w:t>
            </w: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CF9" w:rsidRDefault="00896CF9" w:rsidP="00696E3C">
            <w:pPr>
              <w:widowControl/>
              <w:spacing w:line="7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□增值税普通发票  发票抬头__________________________</w:t>
            </w:r>
          </w:p>
          <w:p w:rsidR="00896CF9" w:rsidRDefault="00896CF9" w:rsidP="00696E3C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□增值税专用发票（请将专票开票信息填写在附件2中）</w:t>
            </w:r>
          </w:p>
        </w:tc>
      </w:tr>
      <w:tr w:rsidR="00896CF9" w:rsidTr="00696E3C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CF9" w:rsidRDefault="00896CF9" w:rsidP="00696E3C">
            <w:pPr>
              <w:widowControl/>
              <w:spacing w:line="7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CF9" w:rsidRDefault="00896CF9" w:rsidP="00696E3C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住宿费发票开具单位：南京乐府餐饮管理有限公司天印大道分公司。</w:t>
            </w:r>
          </w:p>
        </w:tc>
      </w:tr>
    </w:tbl>
    <w:p w:rsidR="00896CF9" w:rsidRDefault="00896CF9" w:rsidP="00896CF9">
      <w:pPr>
        <w:ind w:left="630" w:firstLineChars="200" w:firstLine="480"/>
        <w:rPr>
          <w:rFonts w:ascii="仿宋" w:eastAsia="仿宋" w:hAnsi="仿宋" w:cs="仿宋"/>
          <w:sz w:val="24"/>
          <w:szCs w:val="24"/>
        </w:rPr>
      </w:pPr>
    </w:p>
    <w:p w:rsidR="00896CF9" w:rsidRDefault="00896CF9" w:rsidP="00896CF9">
      <w:pPr>
        <w:widowControl/>
        <w:spacing w:line="460" w:lineRule="exac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注：  1、</w:t>
      </w:r>
      <w:hyperlink r:id="rId5" w:history="1">
        <w:r>
          <w:rPr>
            <w:rStyle w:val="a3"/>
            <w:rFonts w:ascii="仿宋" w:eastAsia="仿宋" w:hAnsi="仿宋" w:cs="仿宋" w:hint="eastAsia"/>
            <w:kern w:val="0"/>
            <w:sz w:val="28"/>
            <w:szCs w:val="28"/>
          </w:rPr>
          <w:t>请参会代表在2017年7月10日前填写该表传真到010-63413755，或发送电子邮件至dianliwang@chinapower.com.cn。此表复印有效。</w:t>
        </w:r>
      </w:hyperlink>
    </w:p>
    <w:p w:rsidR="005F4F50" w:rsidRDefault="005F4F50"/>
    <w:sectPr w:rsidR="005F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F9"/>
    <w:rsid w:val="005F4F50"/>
    <w:rsid w:val="008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F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896CF9"/>
    <w:rPr>
      <w:color w:val="44444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F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896CF9"/>
    <w:rPr>
      <w:color w:val="4444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831;&#21442;&#20250;&#20195;&#34920;&#22312;2017&#24180;5&#26376;31&#26085;&#21069;&#22635;&#20889;&#35813;&#34920;&#20256;&#30495;&#21040;010-58689040&#65292;&#25110;&#21457;&#36865;&#30005;&#23376;&#37038;&#20214;&#33267;dianliwang@chinapower.com.cn&#12290;&#27492;&#34920;&#22797;&#21360;&#26377;&#25928;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2017-06-01T01:59:00Z</dcterms:created>
  <dcterms:modified xsi:type="dcterms:W3CDTF">2017-06-01T02:00:00Z</dcterms:modified>
</cp:coreProperties>
</file>