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rPr>
          <w:b w:val="0"/>
          <w:sz w:val="32"/>
        </w:rPr>
      </w:pPr>
      <w:bookmarkStart w:id="0" w:name="_GoBack"/>
      <w:bookmarkEnd w:id="0"/>
      <w:r>
        <w:rPr>
          <w:szCs w:val="28"/>
        </w:rPr>
        <w:t>9.</w:t>
      </w:r>
      <w:r>
        <w:rPr>
          <w:rFonts w:hint="eastAsia"/>
          <w:szCs w:val="28"/>
        </w:rPr>
        <w:t>申报单位意见</w:t>
      </w:r>
    </w:p>
    <w:tbl>
      <w:tblPr>
        <w:tblStyle w:val="4"/>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28" w:type="dxa"/>
          <w:bottom w:w="0" w:type="dxa"/>
          <w:right w:w="28" w:type="dxa"/>
        </w:tblCellMar>
      </w:tblPr>
      <w:tblGrid>
        <w:gridCol w:w="941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PrEx>
        <w:trPr>
          <w:trHeight w:val="698" w:hRule="atLeast"/>
          <w:jc w:val="center"/>
        </w:trPr>
        <w:tc>
          <w:tcPr>
            <w:tcW w:w="9412" w:type="dxa"/>
            <w:vAlign w:val="center"/>
          </w:tcPr>
          <w:p>
            <w:pPr>
              <w:pStyle w:val="7"/>
              <w:ind w:firstLine="560"/>
              <w:jc w:val="center"/>
            </w:pPr>
            <w:r>
              <w:rPr>
                <w:rFonts w:hint="eastAsia" w:ascii="仿宋" w:hAnsi="仿宋"/>
                <w:szCs w:val="28"/>
              </w:rPr>
              <w:t>案</w:t>
            </w:r>
            <w:r>
              <w:rPr>
                <w:rFonts w:hint="eastAsia"/>
              </w:rPr>
              <w:t>例申报单位意见表</w:t>
            </w:r>
          </w:p>
          <w:tbl>
            <w:tblPr>
              <w:tblStyle w:val="4"/>
              <w:tblW w:w="92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35"/>
              <w:gridCol w:w="72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5" w:hRule="atLeast"/>
                <w:jc w:val="center"/>
              </w:trPr>
              <w:tc>
                <w:tcPr>
                  <w:tcW w:w="1935" w:type="dxa"/>
                  <w:shd w:val="clear" w:color="auto" w:fill="auto"/>
                  <w:vAlign w:val="center"/>
                </w:tcPr>
                <w:p>
                  <w:pPr>
                    <w:pStyle w:val="7"/>
                    <w:ind w:firstLine="0" w:firstLineChars="0"/>
                    <w:jc w:val="center"/>
                  </w:pPr>
                  <w:r>
                    <w:rPr>
                      <w:rFonts w:hint="eastAsia"/>
                    </w:rPr>
                    <w:t>案例名称</w:t>
                  </w:r>
                </w:p>
              </w:tc>
              <w:tc>
                <w:tcPr>
                  <w:tcW w:w="7295" w:type="dxa"/>
                  <w:shd w:val="clear" w:color="auto" w:fill="auto"/>
                  <w:vAlign w:val="center"/>
                </w:tcPr>
                <w:p>
                  <w:pPr>
                    <w:pStyle w:val="7"/>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4" w:hRule="atLeast"/>
                <w:jc w:val="center"/>
              </w:trPr>
              <w:tc>
                <w:tcPr>
                  <w:tcW w:w="1935" w:type="dxa"/>
                  <w:shd w:val="clear" w:color="auto" w:fill="auto"/>
                  <w:vAlign w:val="center"/>
                </w:tcPr>
                <w:p>
                  <w:pPr>
                    <w:pStyle w:val="7"/>
                    <w:ind w:firstLine="0" w:firstLineChars="0"/>
                    <w:jc w:val="center"/>
                  </w:pPr>
                  <w:r>
                    <w:rPr>
                      <w:rFonts w:hint="eastAsia"/>
                    </w:rPr>
                    <w:t>申报单位</w:t>
                  </w:r>
                </w:p>
              </w:tc>
              <w:tc>
                <w:tcPr>
                  <w:tcW w:w="7295" w:type="dxa"/>
                  <w:shd w:val="clear" w:color="auto" w:fill="auto"/>
                  <w:vAlign w:val="center"/>
                </w:tcPr>
                <w:p>
                  <w:pPr>
                    <w:pStyle w:val="7"/>
                    <w:ind w:firstLine="56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0" w:hRule="atLeast"/>
                <w:jc w:val="center"/>
              </w:trPr>
              <w:tc>
                <w:tcPr>
                  <w:tcW w:w="1935" w:type="dxa"/>
                  <w:vMerge w:val="restart"/>
                  <w:shd w:val="clear" w:color="auto" w:fill="auto"/>
                  <w:vAlign w:val="center"/>
                </w:tcPr>
                <w:p>
                  <w:pPr>
                    <w:pStyle w:val="7"/>
                    <w:ind w:firstLine="560"/>
                  </w:pPr>
                  <w:r>
                    <w:rPr>
                      <w:rFonts w:hint="eastAsia"/>
                    </w:rPr>
                    <w:t>声明</w:t>
                  </w:r>
                </w:p>
              </w:tc>
              <w:tc>
                <w:tcPr>
                  <w:tcW w:w="7295" w:type="dxa"/>
                  <w:shd w:val="clear" w:color="auto" w:fill="auto"/>
                  <w:vAlign w:val="center"/>
                </w:tcPr>
                <w:p>
                  <w:pPr>
                    <w:pStyle w:val="7"/>
                    <w:ind w:firstLine="560"/>
                  </w:pPr>
                  <w:r>
                    <w:rPr>
                      <w:rFonts w:hint="eastAsia"/>
                    </w:rPr>
                    <w:t>我单位按照案例申报的具体要求，对本次申报提交材料及其附件进行了审查，确认该案例符合申报条件，申报材料全部内容属实，所提供材料不存在任何违反《中华人民共和国保守国家秘密法》和《科学技术保密规定》等有关法律法规及侵犯他人知识产权的情形，并对其真实性负责。同意该项目报送综合智慧能源优秀案例。如有不符，我单位愿意承担相关后果。同时我单位同意将所上传申报内容的汇编权和信息网络传播权授予中国电力技术市场协会综合智慧能源专业委员会使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8" w:hRule="atLeast"/>
                <w:jc w:val="center"/>
              </w:trPr>
              <w:tc>
                <w:tcPr>
                  <w:tcW w:w="1935" w:type="dxa"/>
                  <w:vMerge w:val="continue"/>
                  <w:shd w:val="clear" w:color="auto" w:fill="auto"/>
                  <w:vAlign w:val="center"/>
                </w:tcPr>
                <w:p>
                  <w:pPr>
                    <w:pStyle w:val="7"/>
                    <w:ind w:firstLine="560"/>
                  </w:pPr>
                </w:p>
              </w:tc>
              <w:tc>
                <w:tcPr>
                  <w:tcW w:w="7295" w:type="dxa"/>
                  <w:shd w:val="clear" w:color="auto" w:fill="auto"/>
                  <w:vAlign w:val="center"/>
                </w:tcPr>
                <w:p>
                  <w:pPr>
                    <w:pStyle w:val="7"/>
                    <w:ind w:firstLine="560"/>
                  </w:pPr>
                  <w:r>
                    <w:rPr>
                      <w:rFonts w:hint="eastAsia"/>
                    </w:rPr>
                    <w:t xml:space="preserve"> </w:t>
                  </w:r>
                  <w:r>
                    <w:t xml:space="preserve">                                                    </w:t>
                  </w:r>
                </w:p>
                <w:p>
                  <w:pPr>
                    <w:pStyle w:val="7"/>
                    <w:ind w:firstLine="4480" w:firstLineChars="1600"/>
                  </w:pPr>
                  <w:r>
                    <w:rPr>
                      <w:rFonts w:hint="eastAsia"/>
                    </w:rPr>
                    <w:t>申报单位（盖章）</w:t>
                  </w:r>
                </w:p>
                <w:p>
                  <w:pPr>
                    <w:pStyle w:val="7"/>
                    <w:ind w:firstLine="5040" w:firstLineChars="1800"/>
                  </w:pPr>
                  <w:r>
                    <w:rPr>
                      <w:rFonts w:hint="eastAsia"/>
                    </w:rPr>
                    <w:t>年</w:t>
                  </w:r>
                  <w:r>
                    <w:t xml:space="preserve">  </w:t>
                  </w:r>
                  <w:r>
                    <w:rPr>
                      <w:rFonts w:hint="eastAsia"/>
                    </w:rPr>
                    <w:t>月</w:t>
                  </w:r>
                  <w:r>
                    <w:t xml:space="preserve">  </w:t>
                  </w:r>
                  <w:r>
                    <w:rPr>
                      <w:rFonts w:hint="eastAsia"/>
                    </w:rPr>
                    <w:t>日</w:t>
                  </w:r>
                </w:p>
              </w:tc>
            </w:tr>
          </w:tbl>
          <w:p>
            <w:pPr>
              <w:spacing w:line="360" w:lineRule="auto"/>
              <w:rPr>
                <w:rFonts w:eastAsia="仿宋_GB2312"/>
                <w:sz w:val="32"/>
              </w:rPr>
            </w:pPr>
          </w:p>
        </w:tc>
      </w:tr>
    </w:tbl>
    <w:p>
      <w:pPr>
        <w:pStyle w:val="7"/>
        <w:ind w:firstLine="560"/>
      </w:pPr>
    </w:p>
    <w:p>
      <w:pPr>
        <w:overflowPunct w:val="0"/>
        <w:spacing w:line="360" w:lineRule="auto"/>
        <w:ind w:firstLine="578"/>
        <w:rPr>
          <w:rFonts w:ascii="仿宋" w:hAnsi="仿宋" w:eastAsia="仿宋"/>
          <w:spacing w:val="4"/>
          <w:w w:val="105"/>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auto"/>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4416F19"/>
    <w:rsid w:val="0A3B5AE6"/>
    <w:rsid w:val="31A52991"/>
    <w:rsid w:val="44416F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iPriority="99"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semiHidden/>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3">
    <w:name w:val="Body Text"/>
    <w:basedOn w:val="1"/>
    <w:semiHidden/>
    <w:unhideWhenUsed/>
    <w:uiPriority w:val="99"/>
    <w:pPr>
      <w:spacing w:after="120"/>
    </w:pPr>
  </w:style>
  <w:style w:type="paragraph" w:customStyle="1" w:styleId="6">
    <w:name w:val="a二级"/>
    <w:basedOn w:val="2"/>
    <w:qFormat/>
    <w:uiPriority w:val="0"/>
    <w:pPr>
      <w:spacing w:before="0" w:after="0" w:line="360" w:lineRule="auto"/>
    </w:pPr>
    <w:rPr>
      <w:rFonts w:ascii="黑体" w:hAnsi="黑体" w:eastAsia="黑体" w:cs="Times New Roman"/>
      <w:sz w:val="28"/>
    </w:rPr>
  </w:style>
  <w:style w:type="paragraph" w:customStyle="1" w:styleId="7">
    <w:name w:val="a正文"/>
    <w:basedOn w:val="3"/>
    <w:qFormat/>
    <w:uiPriority w:val="0"/>
    <w:pPr>
      <w:snapToGrid w:val="0"/>
      <w:spacing w:after="0" w:line="360" w:lineRule="auto"/>
      <w:ind w:firstLine="200" w:firstLineChars="200"/>
    </w:pPr>
    <w:rPr>
      <w:rFonts w:ascii="Times New Roman" w:hAnsi="Times New Roman" w:eastAsia="仿宋" w:cs="Times New Roman"/>
      <w:sz w:val="28"/>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2022-02-08T11:34:00Z</dcterms:created>
  <dc:creator>高军</dc:creator>
  <cp:lastModifiedBy>高军</cp:lastModifiedBy>
  <dcterms:modified xsi:type="dcterms:W3CDTF">2022-02-09T08:13:45Z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14B357AD0D9A4A4AB6ACA01A4FC2155C</vt:lpwstr>
  </property>
</Properties>
</file>